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11" w:rsidRPr="00BA1BF2" w:rsidRDefault="00F07311" w:rsidP="00F07311">
      <w:pPr>
        <w:pStyle w:val="a3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BA1BF2">
        <w:rPr>
          <w:b/>
          <w:caps/>
          <w:sz w:val="28"/>
          <w:szCs w:val="28"/>
        </w:rPr>
        <w:t>Территориальная избирательная комиссия</w:t>
      </w:r>
    </w:p>
    <w:p w:rsidR="00F07311" w:rsidRPr="00BA1BF2" w:rsidRDefault="00F07311" w:rsidP="00F07311">
      <w:pPr>
        <w:pStyle w:val="a3"/>
        <w:tabs>
          <w:tab w:val="left" w:pos="708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ГОРОДА НИЖНЕКАМСКА</w:t>
      </w:r>
      <w:r w:rsidRPr="00BA1BF2">
        <w:rPr>
          <w:b/>
          <w:caps/>
          <w:sz w:val="28"/>
          <w:szCs w:val="28"/>
        </w:rPr>
        <w:t>Республики Татарстан</w:t>
      </w:r>
    </w:p>
    <w:p w:rsidR="009A305E" w:rsidRDefault="009A305E" w:rsidP="009A305E">
      <w:pPr>
        <w:pStyle w:val="a3"/>
        <w:tabs>
          <w:tab w:val="left" w:pos="708"/>
        </w:tabs>
        <w:rPr>
          <w:sz w:val="28"/>
        </w:rPr>
      </w:pPr>
    </w:p>
    <w:p w:rsidR="009A305E" w:rsidRDefault="009A305E" w:rsidP="009A305E">
      <w:pPr>
        <w:widowControl w:val="0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РЕШЕНИЕ</w:t>
      </w:r>
    </w:p>
    <w:p w:rsidR="009A305E" w:rsidRDefault="009A305E" w:rsidP="009A305E">
      <w:pPr>
        <w:widowControl w:val="0"/>
        <w:jc w:val="center"/>
        <w:rPr>
          <w:sz w:val="28"/>
        </w:rPr>
      </w:pPr>
    </w:p>
    <w:tbl>
      <w:tblPr>
        <w:tblW w:w="0" w:type="auto"/>
        <w:tblInd w:w="-34" w:type="dxa"/>
        <w:tblLayout w:type="fixed"/>
        <w:tblLook w:val="04A0"/>
      </w:tblPr>
      <w:tblGrid>
        <w:gridCol w:w="3391"/>
        <w:gridCol w:w="3107"/>
        <w:gridCol w:w="3107"/>
      </w:tblGrid>
      <w:tr w:rsidR="009A305E" w:rsidTr="00B62B27">
        <w:tc>
          <w:tcPr>
            <w:tcW w:w="3391" w:type="dxa"/>
            <w:hideMark/>
          </w:tcPr>
          <w:p w:rsidR="009A305E" w:rsidRPr="00BB7FAB" w:rsidRDefault="009661EA" w:rsidP="00B62B27">
            <w:pPr>
              <w:widowControl w:val="0"/>
              <w:jc w:val="center"/>
              <w:rPr>
                <w:sz w:val="28"/>
                <w:u w:val="single"/>
              </w:rPr>
            </w:pPr>
            <w:r w:rsidRPr="00BB7FAB">
              <w:rPr>
                <w:sz w:val="28"/>
                <w:u w:val="single"/>
              </w:rPr>
              <w:t>16.06.2017г.</w:t>
            </w:r>
          </w:p>
        </w:tc>
        <w:tc>
          <w:tcPr>
            <w:tcW w:w="3107" w:type="dxa"/>
          </w:tcPr>
          <w:p w:rsidR="009A305E" w:rsidRDefault="009A305E" w:rsidP="00B62B27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3107" w:type="dxa"/>
            <w:hideMark/>
          </w:tcPr>
          <w:p w:rsidR="009A305E" w:rsidRPr="00E65CF5" w:rsidRDefault="009A305E" w:rsidP="00E65CF5">
            <w:pPr>
              <w:widowControl w:val="0"/>
              <w:jc w:val="center"/>
              <w:rPr>
                <w:sz w:val="28"/>
                <w:u w:val="single"/>
              </w:rPr>
            </w:pPr>
            <w:r w:rsidRPr="00E65CF5">
              <w:rPr>
                <w:sz w:val="28"/>
                <w:u w:val="single"/>
              </w:rPr>
              <w:t xml:space="preserve">№ </w:t>
            </w:r>
            <w:r w:rsidR="00E65CF5" w:rsidRPr="00E65CF5">
              <w:rPr>
                <w:sz w:val="28"/>
                <w:u w:val="single"/>
              </w:rPr>
              <w:t>2</w:t>
            </w:r>
          </w:p>
        </w:tc>
      </w:tr>
    </w:tbl>
    <w:p w:rsidR="009A305E" w:rsidRPr="008F370E" w:rsidRDefault="009A305E" w:rsidP="009A305E">
      <w:pPr>
        <w:pStyle w:val="a3"/>
        <w:widowControl w:val="0"/>
        <w:tabs>
          <w:tab w:val="clear" w:pos="4153"/>
          <w:tab w:val="clear" w:pos="8306"/>
        </w:tabs>
        <w:jc w:val="both"/>
        <w:rPr>
          <w:sz w:val="28"/>
        </w:rPr>
      </w:pPr>
    </w:p>
    <w:p w:rsidR="006B49BD" w:rsidRDefault="006B49BD" w:rsidP="00016146">
      <w:pPr>
        <w:pStyle w:val="a3"/>
        <w:widowControl w:val="0"/>
        <w:tabs>
          <w:tab w:val="clear" w:pos="4153"/>
          <w:tab w:val="clear" w:pos="8306"/>
        </w:tabs>
        <w:contextualSpacing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/>
      </w:tblPr>
      <w:tblGrid>
        <w:gridCol w:w="9747"/>
      </w:tblGrid>
      <w:tr w:rsidR="006B49BD" w:rsidTr="006B49BD">
        <w:tc>
          <w:tcPr>
            <w:tcW w:w="9747" w:type="dxa"/>
            <w:hideMark/>
          </w:tcPr>
          <w:p w:rsidR="001D3B65" w:rsidRPr="00BA1BF2" w:rsidRDefault="006B49BD" w:rsidP="001D3B65">
            <w:pPr>
              <w:pStyle w:val="a3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возложении на избирательную комиссию муниципального образования </w:t>
            </w:r>
            <w:r w:rsidR="001D3B65">
              <w:rPr>
                <w:b/>
                <w:sz w:val="28"/>
                <w:szCs w:val="28"/>
              </w:rPr>
              <w:t>«город Нижнекамск»</w:t>
            </w:r>
            <w:r w:rsidR="009661E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полномочий окружной избирательной комиссии по </w:t>
            </w:r>
            <w:r w:rsidR="00027B5A">
              <w:rPr>
                <w:b/>
                <w:sz w:val="28"/>
                <w:szCs w:val="28"/>
              </w:rPr>
              <w:t xml:space="preserve">дополнительным выборам депутата </w:t>
            </w:r>
            <w:r w:rsidR="001D3B65">
              <w:rPr>
                <w:b/>
                <w:sz w:val="28"/>
                <w:szCs w:val="28"/>
              </w:rPr>
              <w:t>Нижнекамского городского Совета</w:t>
            </w:r>
            <w:r w:rsidR="001D3B65" w:rsidRPr="00BA1BF2">
              <w:rPr>
                <w:b/>
                <w:sz w:val="28"/>
                <w:szCs w:val="28"/>
              </w:rPr>
              <w:t xml:space="preserve"> Республики Татарстан </w:t>
            </w:r>
            <w:r w:rsidR="001D3B65">
              <w:rPr>
                <w:b/>
                <w:sz w:val="28"/>
                <w:szCs w:val="28"/>
              </w:rPr>
              <w:t>3</w:t>
            </w:r>
            <w:r w:rsidR="001D3B65" w:rsidRPr="00BA1BF2">
              <w:rPr>
                <w:b/>
                <w:sz w:val="28"/>
                <w:szCs w:val="28"/>
              </w:rPr>
              <w:t xml:space="preserve"> созыва</w:t>
            </w:r>
          </w:p>
          <w:p w:rsidR="001D3B65" w:rsidRPr="00BA1BF2" w:rsidRDefault="001D3B65" w:rsidP="001D3B65">
            <w:pPr>
              <w:pStyle w:val="a3"/>
              <w:tabs>
                <w:tab w:val="left" w:pos="708"/>
              </w:tabs>
              <w:jc w:val="center"/>
              <w:rPr>
                <w:b/>
                <w:sz w:val="28"/>
                <w:szCs w:val="28"/>
              </w:rPr>
            </w:pPr>
            <w:r w:rsidRPr="00BA1BF2">
              <w:rPr>
                <w:b/>
                <w:sz w:val="28"/>
                <w:szCs w:val="28"/>
              </w:rPr>
              <w:t xml:space="preserve">по </w:t>
            </w:r>
            <w:r w:rsidR="00945D0B">
              <w:rPr>
                <w:b/>
                <w:sz w:val="28"/>
                <w:szCs w:val="28"/>
              </w:rPr>
              <w:t xml:space="preserve">Западному </w:t>
            </w:r>
            <w:r w:rsidRPr="00BA1BF2">
              <w:rPr>
                <w:b/>
                <w:sz w:val="28"/>
                <w:szCs w:val="28"/>
              </w:rPr>
              <w:t xml:space="preserve">одномандатному избирательному округу № </w:t>
            </w:r>
            <w:r>
              <w:rPr>
                <w:b/>
                <w:sz w:val="28"/>
                <w:szCs w:val="28"/>
              </w:rPr>
              <w:t>13</w:t>
            </w:r>
          </w:p>
          <w:p w:rsidR="006B49BD" w:rsidRDefault="006B49BD" w:rsidP="001D3B65">
            <w:pPr>
              <w:spacing w:line="100" w:lineRule="atLeast"/>
              <w:jc w:val="center"/>
              <w:rPr>
                <w:sz w:val="28"/>
              </w:rPr>
            </w:pPr>
          </w:p>
        </w:tc>
      </w:tr>
    </w:tbl>
    <w:p w:rsidR="006B49BD" w:rsidRDefault="006B49BD" w:rsidP="006B49BD">
      <w:pPr>
        <w:jc w:val="center"/>
        <w:rPr>
          <w:b/>
          <w:sz w:val="28"/>
          <w:szCs w:val="28"/>
        </w:rPr>
      </w:pPr>
    </w:p>
    <w:p w:rsidR="006B49BD" w:rsidRDefault="006B49BD" w:rsidP="006B49B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абзацем первым части 5 статьи 108.1 Избирательного кодекса Республики Татарстан, </w:t>
      </w:r>
      <w:r w:rsidRPr="006B49BD">
        <w:rPr>
          <w:sz w:val="28"/>
          <w:szCs w:val="28"/>
        </w:rPr>
        <w:t xml:space="preserve">с учетом постановления Центральной избирательной комиссии Республики Татарстан </w:t>
      </w:r>
      <w:r w:rsidR="001D3B65">
        <w:rPr>
          <w:sz w:val="28"/>
          <w:szCs w:val="28"/>
        </w:rPr>
        <w:t>от 14 апреля 2015 года №</w:t>
      </w:r>
      <w:r w:rsidR="001D3B65" w:rsidRPr="001D3B65">
        <w:rPr>
          <w:sz w:val="28"/>
          <w:szCs w:val="28"/>
        </w:rPr>
        <w:t>57/617 «О возложении полномочий избирательной комиссии муниципального образования «город Нижнекамск» на территориальную избирательную комиссию города Нижнекамск Республики Татарстан»</w:t>
      </w:r>
      <w:r w:rsidRPr="006B49BD">
        <w:rPr>
          <w:sz w:val="28"/>
          <w:szCs w:val="28"/>
        </w:rPr>
        <w:t>,</w:t>
      </w:r>
      <w:r>
        <w:rPr>
          <w:sz w:val="28"/>
          <w:szCs w:val="28"/>
        </w:rPr>
        <w:t xml:space="preserve"> территориальная избирательная комиссия </w:t>
      </w:r>
      <w:r w:rsidR="001D3B65" w:rsidRPr="001D3B65">
        <w:rPr>
          <w:sz w:val="28"/>
          <w:szCs w:val="28"/>
        </w:rPr>
        <w:t>города Нижнекамска Республики Татарстан</w:t>
      </w:r>
      <w:r>
        <w:rPr>
          <w:b/>
          <w:sz w:val="28"/>
          <w:szCs w:val="28"/>
        </w:rPr>
        <w:t>решила:</w:t>
      </w:r>
    </w:p>
    <w:p w:rsidR="006B49BD" w:rsidRDefault="006B49BD" w:rsidP="001D3B6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Возложить на избирательную комиссию муниципального образования </w:t>
      </w:r>
      <w:r w:rsidR="001D3B65">
        <w:rPr>
          <w:sz w:val="28"/>
          <w:szCs w:val="28"/>
        </w:rPr>
        <w:t>«город Нижнекамск»</w:t>
      </w:r>
      <w:r>
        <w:rPr>
          <w:sz w:val="28"/>
          <w:szCs w:val="28"/>
        </w:rPr>
        <w:t xml:space="preserve"> полномочия окружной избирательной комиссии </w:t>
      </w:r>
      <w:r w:rsidR="001D3B65" w:rsidRPr="001D3B65">
        <w:rPr>
          <w:sz w:val="28"/>
          <w:szCs w:val="28"/>
        </w:rPr>
        <w:t>по дополнительным выборам депутата Нижнекамского городского Совет</w:t>
      </w:r>
      <w:r w:rsidR="001D3B65">
        <w:rPr>
          <w:sz w:val="28"/>
          <w:szCs w:val="28"/>
        </w:rPr>
        <w:t xml:space="preserve">а Республики Татарстан 3 созыва </w:t>
      </w:r>
      <w:r w:rsidR="001D3B65" w:rsidRPr="001D3B65">
        <w:rPr>
          <w:sz w:val="28"/>
          <w:szCs w:val="28"/>
        </w:rPr>
        <w:t xml:space="preserve">по </w:t>
      </w:r>
      <w:r w:rsidR="00393784">
        <w:rPr>
          <w:sz w:val="28"/>
          <w:szCs w:val="28"/>
        </w:rPr>
        <w:t xml:space="preserve">Западному </w:t>
      </w:r>
      <w:bookmarkStart w:id="0" w:name="_GoBack"/>
      <w:bookmarkEnd w:id="0"/>
      <w:r w:rsidR="001D3B65" w:rsidRPr="001D3B65">
        <w:rPr>
          <w:sz w:val="28"/>
          <w:szCs w:val="28"/>
        </w:rPr>
        <w:t>одноман</w:t>
      </w:r>
      <w:r w:rsidR="001D3B65">
        <w:rPr>
          <w:sz w:val="28"/>
          <w:szCs w:val="28"/>
        </w:rPr>
        <w:t>датному избирательному округу №</w:t>
      </w:r>
      <w:r w:rsidR="001D3B65" w:rsidRPr="001D3B65">
        <w:rPr>
          <w:sz w:val="28"/>
          <w:szCs w:val="28"/>
        </w:rPr>
        <w:t>13</w:t>
      </w:r>
      <w:r w:rsidRPr="00027B5A">
        <w:rPr>
          <w:sz w:val="28"/>
          <w:szCs w:val="28"/>
        </w:rPr>
        <w:t>.</w:t>
      </w:r>
    </w:p>
    <w:p w:rsidR="001D3B65" w:rsidRPr="00BA1BF2" w:rsidRDefault="001D3B65" w:rsidP="001D3B65">
      <w:pPr>
        <w:pStyle w:val="ConsPlusNormal"/>
        <w:ind w:firstLine="709"/>
        <w:jc w:val="both"/>
        <w:rPr>
          <w:b w:val="0"/>
        </w:rPr>
      </w:pPr>
      <w:r w:rsidRPr="00BA1BF2">
        <w:rPr>
          <w:b w:val="0"/>
        </w:rPr>
        <w:t xml:space="preserve">2.Опубликовать настоящее решение </w:t>
      </w:r>
      <w:r w:rsidRPr="00AC4617">
        <w:rPr>
          <w:b w:val="0"/>
        </w:rPr>
        <w:t>в газетах «Нижнекамская правда», «Туган Як» и разместить на официальном сайте Нижнекамского муниципального района в информационно-телекоммуникационной сети Интернет по веб-адресу: http://www.e-nkama.ru.</w:t>
      </w:r>
    </w:p>
    <w:p w:rsidR="001D3B65" w:rsidRDefault="001D3B65" w:rsidP="001D3B65">
      <w:pPr>
        <w:pStyle w:val="ad"/>
        <w:ind w:left="0"/>
        <w:rPr>
          <w:rFonts w:cs="Calibri"/>
          <w:b/>
          <w:kern w:val="2"/>
          <w:sz w:val="26"/>
          <w:szCs w:val="26"/>
          <w:lang w:eastAsia="ar-SA"/>
        </w:rPr>
      </w:pPr>
    </w:p>
    <w:p w:rsidR="001D3B65" w:rsidRPr="00211CDD" w:rsidRDefault="001D3B65" w:rsidP="001D3B65">
      <w:pPr>
        <w:pStyle w:val="ad"/>
        <w:ind w:left="0"/>
        <w:rPr>
          <w:rFonts w:cs="Calibri"/>
          <w:b/>
          <w:kern w:val="2"/>
          <w:sz w:val="26"/>
          <w:szCs w:val="26"/>
          <w:lang w:eastAsia="ar-SA"/>
        </w:rPr>
      </w:pPr>
    </w:p>
    <w:p w:rsidR="001D3B65" w:rsidRPr="00A50842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 w:rsidRPr="00A50842">
        <w:rPr>
          <w:sz w:val="28"/>
          <w:szCs w:val="28"/>
        </w:rPr>
        <w:t xml:space="preserve">Председатель территориальной </w:t>
      </w: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города Нижнекамска</w:t>
      </w:r>
    </w:p>
    <w:p w:rsidR="001D3B65" w:rsidRDefault="001D3B65" w:rsidP="001D3B65">
      <w:pPr>
        <w:pStyle w:val="a3"/>
        <w:widowControl w:val="0"/>
        <w:tabs>
          <w:tab w:val="clear" w:pos="8306"/>
          <w:tab w:val="right" w:pos="9781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ab/>
        <w:t xml:space="preserve">                                    _____________ А.И.Бликин</w:t>
      </w:r>
    </w:p>
    <w:p w:rsidR="001D3B65" w:rsidRDefault="001D3B65" w:rsidP="001D3B65">
      <w:pPr>
        <w:pStyle w:val="a3"/>
        <w:widowControl w:val="0"/>
        <w:ind w:left="4248"/>
        <w:jc w:val="both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          подпись </w:t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территориальной </w:t>
      </w: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избирательной комиссии</w:t>
      </w:r>
    </w:p>
    <w:p w:rsidR="001D3B65" w:rsidRDefault="001D3B65" w:rsidP="001D3B65">
      <w:pPr>
        <w:pStyle w:val="a3"/>
        <w:widowControl w:val="0"/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города Нижнекамска</w:t>
      </w:r>
    </w:p>
    <w:p w:rsidR="001D3B65" w:rsidRDefault="001D3B65" w:rsidP="001D3B65">
      <w:pPr>
        <w:pStyle w:val="a3"/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ab/>
        <w:t xml:space="preserve">                                     ____________ Э.И.Гильмутдинова</w:t>
      </w:r>
    </w:p>
    <w:p w:rsidR="001D3B65" w:rsidRPr="00211CDD" w:rsidRDefault="001D3B65" w:rsidP="001D3B65">
      <w:pPr>
        <w:pStyle w:val="a3"/>
        <w:spacing w:line="380" w:lineRule="exact"/>
        <w:ind w:firstLine="4253"/>
        <w:jc w:val="both"/>
        <w:rPr>
          <w:rFonts w:cs="Calibri"/>
          <w:b/>
          <w:kern w:val="2"/>
          <w:sz w:val="26"/>
          <w:szCs w:val="26"/>
          <w:lang w:eastAsia="ar-SA"/>
        </w:rPr>
      </w:pPr>
      <w:r>
        <w:rPr>
          <w:i/>
          <w:sz w:val="28"/>
          <w:szCs w:val="28"/>
          <w:vertAlign w:val="superscript"/>
        </w:rPr>
        <w:t xml:space="preserve">                                          подпись </w:t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  <w:r>
        <w:rPr>
          <w:i/>
          <w:sz w:val="28"/>
          <w:szCs w:val="28"/>
          <w:vertAlign w:val="superscript"/>
        </w:rPr>
        <w:tab/>
      </w:r>
    </w:p>
    <w:p w:rsidR="00A50842" w:rsidRPr="008F370E" w:rsidRDefault="00A50842" w:rsidP="001D3B65">
      <w:pPr>
        <w:pStyle w:val="ConsPlusNormal"/>
        <w:ind w:firstLine="540"/>
        <w:jc w:val="both"/>
        <w:rPr>
          <w:sz w:val="16"/>
          <w:szCs w:val="16"/>
        </w:rPr>
      </w:pPr>
    </w:p>
    <w:sectPr w:rsidR="00A50842" w:rsidRPr="008F370E" w:rsidSect="001D3B65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AAF" w:rsidRDefault="00951AAF" w:rsidP="00CE7DCD">
      <w:r>
        <w:separator/>
      </w:r>
    </w:p>
  </w:endnote>
  <w:endnote w:type="continuationSeparator" w:id="1">
    <w:p w:rsidR="00951AAF" w:rsidRDefault="00951AAF" w:rsidP="00CE7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AAF" w:rsidRDefault="00951AAF" w:rsidP="00CE7DCD">
      <w:r>
        <w:separator/>
      </w:r>
    </w:p>
  </w:footnote>
  <w:footnote w:type="continuationSeparator" w:id="1">
    <w:p w:rsidR="00951AAF" w:rsidRDefault="00951AAF" w:rsidP="00CE7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05E"/>
    <w:rsid w:val="00016146"/>
    <w:rsid w:val="00024CCF"/>
    <w:rsid w:val="00027B5A"/>
    <w:rsid w:val="000A19FC"/>
    <w:rsid w:val="001A58D3"/>
    <w:rsid w:val="001D3B65"/>
    <w:rsid w:val="00201D5B"/>
    <w:rsid w:val="00203FD0"/>
    <w:rsid w:val="0028520C"/>
    <w:rsid w:val="002A069D"/>
    <w:rsid w:val="00315A63"/>
    <w:rsid w:val="00393784"/>
    <w:rsid w:val="0042779E"/>
    <w:rsid w:val="004375FE"/>
    <w:rsid w:val="0044373A"/>
    <w:rsid w:val="00477407"/>
    <w:rsid w:val="004C6493"/>
    <w:rsid w:val="005A137A"/>
    <w:rsid w:val="005D3D3D"/>
    <w:rsid w:val="005F4C03"/>
    <w:rsid w:val="00645926"/>
    <w:rsid w:val="00673803"/>
    <w:rsid w:val="0067647D"/>
    <w:rsid w:val="00687539"/>
    <w:rsid w:val="006908F0"/>
    <w:rsid w:val="006B49BD"/>
    <w:rsid w:val="006C59FF"/>
    <w:rsid w:val="006C749B"/>
    <w:rsid w:val="007A1EFC"/>
    <w:rsid w:val="007B5F98"/>
    <w:rsid w:val="007C6BD2"/>
    <w:rsid w:val="008132A1"/>
    <w:rsid w:val="00866073"/>
    <w:rsid w:val="00890766"/>
    <w:rsid w:val="00891CDD"/>
    <w:rsid w:val="0089608C"/>
    <w:rsid w:val="00936F01"/>
    <w:rsid w:val="00945D0B"/>
    <w:rsid w:val="00951AAF"/>
    <w:rsid w:val="009661EA"/>
    <w:rsid w:val="00984AB6"/>
    <w:rsid w:val="009A305E"/>
    <w:rsid w:val="009E135F"/>
    <w:rsid w:val="00A17858"/>
    <w:rsid w:val="00A40902"/>
    <w:rsid w:val="00A50842"/>
    <w:rsid w:val="00B159F3"/>
    <w:rsid w:val="00B31BCC"/>
    <w:rsid w:val="00B87A7E"/>
    <w:rsid w:val="00BB7FAB"/>
    <w:rsid w:val="00C65CA3"/>
    <w:rsid w:val="00C93FA3"/>
    <w:rsid w:val="00CC1CB9"/>
    <w:rsid w:val="00CE7DCD"/>
    <w:rsid w:val="00DC313D"/>
    <w:rsid w:val="00DC67D9"/>
    <w:rsid w:val="00E34BD0"/>
    <w:rsid w:val="00E65CF5"/>
    <w:rsid w:val="00EE455E"/>
    <w:rsid w:val="00F07311"/>
    <w:rsid w:val="00F649B7"/>
    <w:rsid w:val="00F650EF"/>
    <w:rsid w:val="00F935FD"/>
    <w:rsid w:val="00FD5144"/>
    <w:rsid w:val="00FF4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05E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30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305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9A305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9A305E"/>
    <w:rPr>
      <w:rFonts w:eastAsia="Times New Roman"/>
      <w:sz w:val="20"/>
      <w:szCs w:val="20"/>
      <w:lang w:eastAsia="ru-RU"/>
    </w:rPr>
  </w:style>
  <w:style w:type="paragraph" w:customStyle="1" w:styleId="a5">
    <w:name w:val="Знак"/>
    <w:basedOn w:val="a"/>
    <w:rsid w:val="006738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Body Text"/>
    <w:basedOn w:val="a"/>
    <w:link w:val="a7"/>
    <w:rsid w:val="004C6493"/>
    <w:pPr>
      <w:jc w:val="both"/>
    </w:pPr>
  </w:style>
  <w:style w:type="character" w:customStyle="1" w:styleId="a7">
    <w:name w:val="Основной текст Знак"/>
    <w:basedOn w:val="a0"/>
    <w:link w:val="a6"/>
    <w:rsid w:val="004C6493"/>
    <w:rPr>
      <w:rFonts w:eastAsia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01D5B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01D5B"/>
    <w:rPr>
      <w:color w:val="954F72" w:themeColor="followed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CE7DCD"/>
  </w:style>
  <w:style w:type="character" w:customStyle="1" w:styleId="ab">
    <w:name w:val="Текст сноски Знак"/>
    <w:basedOn w:val="a0"/>
    <w:link w:val="aa"/>
    <w:uiPriority w:val="99"/>
    <w:semiHidden/>
    <w:rsid w:val="00CE7DCD"/>
    <w:rPr>
      <w:rFonts w:eastAsia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E7DCD"/>
    <w:rPr>
      <w:vertAlign w:val="superscript"/>
    </w:rPr>
  </w:style>
  <w:style w:type="paragraph" w:customStyle="1" w:styleId="ConsPlusNormal">
    <w:name w:val="ConsPlusNormal"/>
    <w:uiPriority w:val="99"/>
    <w:rsid w:val="00016146"/>
    <w:pPr>
      <w:autoSpaceDE w:val="0"/>
      <w:autoSpaceDN w:val="0"/>
      <w:adjustRightInd w:val="0"/>
    </w:pPr>
    <w:rPr>
      <w:b/>
      <w:bCs/>
    </w:rPr>
  </w:style>
  <w:style w:type="paragraph" w:styleId="ad">
    <w:name w:val="List Paragraph"/>
    <w:basedOn w:val="a"/>
    <w:uiPriority w:val="99"/>
    <w:qFormat/>
    <w:rsid w:val="001D3B65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C3B1C-308D-42CE-B263-175245D87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User</cp:lastModifiedBy>
  <cp:revision>7</cp:revision>
  <dcterms:created xsi:type="dcterms:W3CDTF">2017-06-13T08:03:00Z</dcterms:created>
  <dcterms:modified xsi:type="dcterms:W3CDTF">2017-06-15T09:29:00Z</dcterms:modified>
</cp:coreProperties>
</file>